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140" w:type="dxa"/>
        <w:tblInd w:w="108" w:type="dxa"/>
        <w:tblLook w:val="04A0" w:firstRow="1" w:lastRow="0" w:firstColumn="1" w:lastColumn="0" w:noHBand="0" w:noVBand="1"/>
      </w:tblPr>
      <w:tblGrid>
        <w:gridCol w:w="3400"/>
        <w:gridCol w:w="4128"/>
        <w:gridCol w:w="3112"/>
        <w:gridCol w:w="300"/>
        <w:gridCol w:w="5700"/>
        <w:gridCol w:w="780"/>
        <w:gridCol w:w="3720"/>
      </w:tblGrid>
      <w:tr w:rsidR="0002374D" w:rsidRPr="0002374D" w14:paraId="4FB899AC" w14:textId="77777777" w:rsidTr="0002374D">
        <w:trPr>
          <w:trHeight w:val="4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D84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GB"/>
              </w:rPr>
            </w:pPr>
            <w:bookmarkStart w:id="0" w:name="_GoBack"/>
            <w:bookmarkEnd w:id="0"/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2181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0F74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BAD2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06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GB"/>
              </w:rPr>
            </w:pPr>
          </w:p>
        </w:tc>
      </w:tr>
      <w:tr w:rsidR="0002374D" w:rsidRPr="0002374D" w14:paraId="456A92AB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E89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EXT. RUN-DOWN FARMHOUSE - NIGHT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2EB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780ABC89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8709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Back of beyond. Dripping darkness.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20B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6D2B5EC7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D7B8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The din of the VW coming our way, then the single headlight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82B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07E8D717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FB7E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- </w:t>
            </w:r>
            <w:proofErr w:type="gramStart"/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the</w:t>
            </w:r>
            <w:proofErr w:type="gramEnd"/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glare momentarily illuminates the scruffy yard set in front of the house.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ECB6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5AF73E58" w14:textId="77777777" w:rsidTr="0002374D">
        <w:trPr>
          <w:trHeight w:val="420"/>
        </w:trPr>
        <w:tc>
          <w:tcPr>
            <w:tcW w:w="2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016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The lads do a </w:t>
            </w:r>
            <w:proofErr w:type="gramStart"/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double-take</w:t>
            </w:r>
            <w:proofErr w:type="gramEnd"/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when they get a clear view of their eerie lodgings. </w:t>
            </w:r>
          </w:p>
        </w:tc>
      </w:tr>
      <w:tr w:rsidR="0002374D" w:rsidRPr="0002374D" w14:paraId="050685E8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9234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EXT. RUN-DOWN FARMHOUSE - NIGHT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C5BD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54AA78A6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C921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On the porch -- TWO ENORMOUS STUFFED BEARS stand guard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B81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6C5D77EC" w14:textId="77777777" w:rsidTr="0002374D">
        <w:trPr>
          <w:trHeight w:val="400"/>
        </w:trPr>
        <w:tc>
          <w:tcPr>
            <w:tcW w:w="2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4868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at</w:t>
            </w:r>
            <w:proofErr w:type="gramEnd"/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the entrance as if they have been frozen in time. The </w:t>
            </w:r>
            <w:proofErr w:type="gramStart"/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trash can</w:t>
            </w:r>
            <w:proofErr w:type="gramEnd"/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is riddled with bullet holes.</w:t>
            </w:r>
          </w:p>
        </w:tc>
      </w:tr>
      <w:tr w:rsidR="0002374D" w:rsidRPr="0002374D" w14:paraId="0B6CC3CF" w14:textId="77777777" w:rsidTr="0002374D">
        <w:trPr>
          <w:trHeight w:val="420"/>
        </w:trPr>
        <w:tc>
          <w:tcPr>
            <w:tcW w:w="1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9723" w14:textId="77777777" w:rsidR="0002374D" w:rsidRPr="0002374D" w:rsidRDefault="0002374D" w:rsidP="00EA5FD6">
            <w:pPr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ourier Std" w:eastAsia="Times New Roman" w:hAnsi="Courier Std" w:cs="Times New Roman"/>
                <w:b/>
                <w:bCs/>
                <w:color w:val="000000"/>
                <w:sz w:val="20"/>
                <w:szCs w:val="20"/>
                <w:lang w:val="en-GB"/>
              </w:rPr>
              <w:t>VANCE and JEFF apprehensively stumble through the open door.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40B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56D354E1" w14:textId="77777777" w:rsidTr="0002374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9D4F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P16 S15 to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9F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CCE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6E2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33E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02374D" w:rsidRPr="0002374D" w14:paraId="264D47F2" w14:textId="77777777" w:rsidTr="0002374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009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P28 S26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EA02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262B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187D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739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02374D" w:rsidRPr="0002374D" w14:paraId="0ECF4CAC" w14:textId="77777777" w:rsidTr="0002374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844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A23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99D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6281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B9DD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4D787166" w14:textId="77777777" w:rsidTr="0002374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1FDA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This set up is ideal (1)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EF9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0298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42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33F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4CE9A173" w14:textId="77777777" w:rsidTr="0002374D">
        <w:trPr>
          <w:gridAfter w:val="1"/>
          <w:wAfter w:w="3720" w:type="dxa"/>
          <w:trHeight w:val="400"/>
        </w:trPr>
        <w:tc>
          <w:tcPr>
            <w:tcW w:w="10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21A9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ANNA and PHILIP'S home Northern FRANCE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 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-     </w:t>
            </w:r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FARMHOUSE</w:t>
            </w:r>
            <w:proofErr w:type="gramEnd"/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type with yard or driveway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0E70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2374D" w:rsidRPr="0002374D" w14:paraId="6993B38B" w14:textId="77777777" w:rsidTr="0002374D">
        <w:trPr>
          <w:gridAfter w:val="1"/>
          <w:wAfter w:w="3720" w:type="dxa"/>
          <w:trHeight w:val="400"/>
        </w:trPr>
        <w:tc>
          <w:tcPr>
            <w:tcW w:w="1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8C8C" w14:textId="77777777" w:rsidR="0002374D" w:rsidRPr="0002374D" w:rsidRDefault="0002374D" w:rsidP="00EA5FD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0237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If possible we would like to film interiors as well, but if not we will have built it somewhere</w:t>
            </w:r>
            <w:r w:rsidRPr="00023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14:paraId="625BCFC8" w14:textId="77777777" w:rsidR="0002374D" w:rsidRDefault="0002374D">
      <w:r>
        <w:rPr>
          <w:noProof/>
        </w:rPr>
        <w:drawing>
          <wp:inline distT="0" distB="0" distL="0" distR="0" wp14:anchorId="5810B7AE" wp14:editId="146371B8">
            <wp:extent cx="2969664" cy="184083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town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11" cy="18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2842" w14:textId="77777777" w:rsidR="0002374D" w:rsidRDefault="0002374D"/>
    <w:p w14:paraId="4CF86ECD" w14:textId="77777777" w:rsidR="0002374D" w:rsidRDefault="0002374D">
      <w:r>
        <w:rPr>
          <w:noProof/>
        </w:rPr>
        <w:drawing>
          <wp:inline distT="0" distB="0" distL="0" distR="0" wp14:anchorId="460E5BB6" wp14:editId="2FE133FA">
            <wp:extent cx="2968689" cy="160193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town2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473" cy="160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8E01" w14:textId="77777777" w:rsidR="0002374D" w:rsidRDefault="0002374D"/>
    <w:p w14:paraId="5CB7ACE7" w14:textId="77777777" w:rsidR="0002374D" w:rsidRPr="0002374D" w:rsidRDefault="0002374D" w:rsidP="0002374D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GB"/>
        </w:rPr>
      </w:pPr>
      <w:r w:rsidRPr="0002374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n-GB"/>
        </w:rPr>
        <w:t>Another examples, again it must have a courtyard</w:t>
      </w:r>
    </w:p>
    <w:p w14:paraId="0D711388" w14:textId="77777777" w:rsidR="0002374D" w:rsidRDefault="0002374D">
      <w:r>
        <w:rPr>
          <w:noProof/>
        </w:rPr>
        <w:drawing>
          <wp:inline distT="0" distB="0" distL="0" distR="0" wp14:anchorId="6D93D602" wp14:editId="5B8602E9">
            <wp:extent cx="2968320" cy="1537258"/>
            <wp:effectExtent l="0" t="0" r="381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57713174a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291" cy="153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F450" w14:textId="77777777" w:rsidR="0002374D" w:rsidRDefault="0002374D"/>
    <w:p w14:paraId="13D78BD7" w14:textId="77777777" w:rsidR="0002374D" w:rsidRDefault="0002374D"/>
    <w:p w14:paraId="4F1C645D" w14:textId="77777777" w:rsidR="0002374D" w:rsidRDefault="0002374D" w:rsidP="0002374D">
      <w:pPr>
        <w:ind w:left="-709"/>
      </w:pPr>
      <w:r>
        <w:rPr>
          <w:noProof/>
        </w:rPr>
        <w:drawing>
          <wp:inline distT="0" distB="0" distL="0" distR="0" wp14:anchorId="3F2A8BF9" wp14:editId="5E489570">
            <wp:extent cx="6999858" cy="4905369"/>
            <wp:effectExtent l="0" t="0" r="1079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 Anna's home Comp  MASTER_00000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393" cy="490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128A" w14:textId="77777777" w:rsidR="0002374D" w:rsidRDefault="0002374D" w:rsidP="0002374D">
      <w:pPr>
        <w:ind w:left="-709"/>
      </w:pPr>
    </w:p>
    <w:p w14:paraId="1B2AE7F1" w14:textId="77777777" w:rsidR="0002374D" w:rsidRDefault="0002374D" w:rsidP="0002374D">
      <w:pPr>
        <w:ind w:left="-709"/>
      </w:pPr>
      <w:r>
        <w:rPr>
          <w:noProof/>
        </w:rPr>
        <w:drawing>
          <wp:inline distT="0" distB="0" distL="0" distR="0" wp14:anchorId="2199DC8E" wp14:editId="26AEF886">
            <wp:extent cx="6961725" cy="4338761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 HBM AFX_00000.ps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43" cy="43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B787" w14:textId="77777777" w:rsidR="00EA5FD6" w:rsidRDefault="00EA5FD6" w:rsidP="0002374D">
      <w:pPr>
        <w:ind w:left="-709"/>
      </w:pPr>
    </w:p>
    <w:p w14:paraId="4FDAA04B" w14:textId="11442A33" w:rsidR="00D43CC3" w:rsidRDefault="00D43CC3" w:rsidP="0002374D">
      <w:pPr>
        <w:ind w:left="-709"/>
      </w:pPr>
      <w:r>
        <w:t>EXAMPLES</w:t>
      </w:r>
    </w:p>
    <w:p w14:paraId="15EFF14A" w14:textId="77777777" w:rsidR="00086000" w:rsidRDefault="00EA5FD6" w:rsidP="00086000">
      <w:pPr>
        <w:ind w:left="142"/>
      </w:pPr>
      <w:r>
        <w:rPr>
          <w:noProof/>
        </w:rPr>
        <w:drawing>
          <wp:inline distT="0" distB="0" distL="0" distR="0" wp14:anchorId="2F6741E9" wp14:editId="211C414C">
            <wp:extent cx="2278302" cy="3428166"/>
            <wp:effectExtent l="0" t="0" r="825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086_45_Lit_candles_and_fairy_lights_on_metal_framed_mirror_in_dark_room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334" cy="342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000" w:rsidRPr="00086000">
        <w:t xml:space="preserve"> </w:t>
      </w:r>
    </w:p>
    <w:p w14:paraId="2DF91526" w14:textId="6BE575E8" w:rsidR="00EA5FD6" w:rsidRDefault="00086000" w:rsidP="00086000">
      <w:pPr>
        <w:ind w:left="142"/>
      </w:pPr>
      <w:r>
        <w:t>ANNA’S bedroom</w:t>
      </w:r>
    </w:p>
    <w:p w14:paraId="2A22DE0A" w14:textId="77777777" w:rsidR="00086000" w:rsidRDefault="00086000" w:rsidP="00086000">
      <w:pPr>
        <w:ind w:left="142"/>
      </w:pPr>
    </w:p>
    <w:p w14:paraId="59294C87" w14:textId="1912871D" w:rsidR="00EA5FD6" w:rsidRDefault="00086000" w:rsidP="00086000">
      <w:pPr>
        <w:ind w:left="142"/>
      </w:pPr>
      <w:r>
        <w:rPr>
          <w:noProof/>
        </w:rPr>
        <w:drawing>
          <wp:inline distT="0" distB="0" distL="0" distR="0" wp14:anchorId="62B62D06" wp14:editId="2BBD527E">
            <wp:extent cx="5592387" cy="243992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_mgccriU96L1s2lr8ho1_5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203" cy="244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45FF" w14:textId="7B0A6400" w:rsidR="00086000" w:rsidRDefault="00086000" w:rsidP="0002374D">
      <w:pPr>
        <w:ind w:left="-709"/>
      </w:pPr>
      <w:r>
        <w:t xml:space="preserve">                 LIVINGROOM</w:t>
      </w:r>
    </w:p>
    <w:p w14:paraId="5EAE926E" w14:textId="35002C9C" w:rsidR="00EA5FD6" w:rsidRDefault="00086000" w:rsidP="0002374D">
      <w:pPr>
        <w:ind w:left="-709"/>
      </w:pPr>
      <w:r>
        <w:t xml:space="preserve">              </w:t>
      </w:r>
      <w:r>
        <w:rPr>
          <w:noProof/>
        </w:rPr>
        <w:drawing>
          <wp:inline distT="0" distB="0" distL="0" distR="0" wp14:anchorId="10F90F8F" wp14:editId="2C7AE2D1">
            <wp:extent cx="5632657" cy="3031182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derduiken_interieur20kamer20v20pels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23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EA5FD6" w:rsidSect="0002374D">
      <w:pgSz w:w="11900" w:h="16840"/>
      <w:pgMar w:top="22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4D"/>
    <w:rsid w:val="0002374D"/>
    <w:rsid w:val="00086000"/>
    <w:rsid w:val="00390A60"/>
    <w:rsid w:val="003A3FCA"/>
    <w:rsid w:val="00527AE3"/>
    <w:rsid w:val="00D43CC3"/>
    <w:rsid w:val="00E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C528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7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7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g"/><Relationship Id="rId12" Type="http://schemas.openxmlformats.org/officeDocument/2006/relationships/image" Target="media/image8.jp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Carmen</dc:creator>
  <cp:keywords/>
  <dc:description/>
  <cp:lastModifiedBy>Jade Carmen</cp:lastModifiedBy>
  <cp:revision>5</cp:revision>
  <cp:lastPrinted>2014-05-30T14:21:00Z</cp:lastPrinted>
  <dcterms:created xsi:type="dcterms:W3CDTF">2014-05-30T14:10:00Z</dcterms:created>
  <dcterms:modified xsi:type="dcterms:W3CDTF">2014-05-30T17:36:00Z</dcterms:modified>
</cp:coreProperties>
</file>